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 платформы «Контент-завод НЭЙРУ»</w:t>
      </w:r>
    </w:p>
    <w:p>
      <w:r>
        <w:rPr>
          <w:b w:val="0"/>
        </w:rPr>
        <w:t>Редакция от 23 октября 2026 г.</w:t>
      </w:r>
    </w:p>
    <w:p>
      <w:r>
        <w:rPr>
          <w:b w:val="0"/>
        </w:rPr>
        <w:t>Настоящее Пользовательское соглашение (далее — Соглашение), постоянно размещённое в сети Интернет по сетевому адресу https://publish.neuru.ru/legal/terms, определяет условия использования Платформы «Контент-завод НЭЙРУ» и является предложением Общества с ограниченной ответственностью «НЭЙРУ» (ОГРН 1242300006838, ИНН 2367036020), в лице генерального директора Высоких Елены Андреевны, действующей на основании Устава (далее — Администрация), заключить соглашение с любым физическим или юридическим лицом, а также индивидуальным предпринимателем, кто отзовётся (далее — Пользователь), на изложенных ниже условиях.</w:t>
      </w:r>
    </w:p>
    <w:p>
      <w:r>
        <w:rPr>
          <w:b w:val="0"/>
        </w:rPr>
        <w:t>Настоящий документ является публичной офертой в соответствии с пунктом 2 статьи 437 Гражданского кодекса Российской Федерации.</w:t>
      </w:r>
    </w:p>
    <w:p>
      <w:pPr>
        <w:pStyle w:val="Heading1"/>
      </w:pPr>
      <w:r>
        <w:t>1. Термины и определения</w:t>
      </w:r>
    </w:p>
    <w:p>
      <w:r>
        <w:rPr>
          <w:b w:val="0"/>
        </w:rPr>
        <w:t>1.1. Стороны договорились, что для целей Соглашения приведённые ниже термины и определения имеют следующее значение.</w:t>
      </w:r>
    </w:p>
    <w:p>
      <w:r>
        <w:rPr>
          <w:b w:val="0"/>
        </w:rPr>
        <w:t>1.2. «Соглашение» — настоящее соглашение о предоставлении простой (неисключительной) лицензии на использование Платформы, признаваемое заключённым в момент получения Администрацией Акцепта.</w:t>
      </w:r>
    </w:p>
    <w:p>
      <w:r>
        <w:rPr>
          <w:b w:val="0"/>
        </w:rPr>
        <w:t>1.3. «Акцепт» — ответ Пользователя о полном и безоговорочном принятии Соглашения путём совершения действий в соответствии с разделом 2 Соглашения.</w:t>
      </w:r>
    </w:p>
    <w:p>
      <w:r>
        <w:rPr>
          <w:b w:val="0"/>
        </w:rPr>
        <w:t>1.4. «Администрация» — ООО «НЭЙРУ», являющееся владельцем Платформы и правообладателем исключительных прав на неё.</w:t>
      </w:r>
    </w:p>
    <w:p>
      <w:r>
        <w:rPr>
          <w:b w:val="0"/>
        </w:rPr>
        <w:t>1.5. «Пользователь» — любое юридическое лицо, индивидуальный предприниматель или дееспособное физическое лицо, достигшее 18 (восемнадцати) лет, прошедшее Регистрацию и акцептовавшее Соглашение. Физическое лицо, действующее от имени юридического лица, считается правомочным представителем такого юридического лица вне зависимости от факта запроса подтверждающих документов со стороны Администрации.</w:t>
      </w:r>
    </w:p>
    <w:p>
      <w:r>
        <w:rPr>
          <w:b w:val="0"/>
        </w:rPr>
        <w:t>1.6. «Посетитель» — лицо, просматривающее страницы Платформы без Регистрации.</w:t>
      </w:r>
    </w:p>
    <w:p>
      <w:r>
        <w:rPr>
          <w:b w:val="0"/>
        </w:rPr>
        <w:t>1.7. «Оферта» — Договор-оферта на платное использование Платформы «Контент-завод НЭЙРУ», размещённый по адресу https://publish.neuru.ru/legal/oferta.</w:t>
      </w:r>
    </w:p>
    <w:p>
      <w:r>
        <w:rPr>
          <w:b w:val="0"/>
        </w:rPr>
        <w:t>1.8. «Политика» — Политика в отношении обработки персональных данных, размещённая по адресу https://publish.neuru.ru/legal/privacy.</w:t>
      </w:r>
    </w:p>
    <w:p>
      <w:r>
        <w:rPr>
          <w:b w:val="0"/>
        </w:rPr>
        <w:t>1.9. «Согласие» — Согласие на обработку персональных данных пользователя сайта и использование файлов cookie, размещённое по адресу https://publish.neuru.ru/legal/consent.</w:t>
      </w:r>
    </w:p>
    <w:p>
      <w:r>
        <w:rPr>
          <w:b w:val="0"/>
        </w:rPr>
        <w:t>1.10. «Платформа» — программное обеспечение «Контент-завод НЭЙРУ», доступ к функциональным возможностям которого предоставляется через интернет-сайт https://publish.neuru.ru, включая все его сервисы, интерфейсы, базы данных, ИИ-агентов и Личный кабинет.</w:t>
      </w:r>
    </w:p>
    <w:p>
      <w:r>
        <w:rPr>
          <w:b w:val="0"/>
        </w:rPr>
        <w:t>1.11. «Назначение Платформы» — подготовка с помощью ИИ-агентов контента для собственных площадок Пользователя (контент-стратегия, контент-план, SEO-статьи, посты для социальных сетей и мессенджеров, новости ниши, сценарии Reels, лид-магниты с формами сбора контактов, серии сообщений бота-прогрева во ВКонтакте и MAX, иллюстрации и обложки) и публикация подготовленных материалов на площадках Пользователя от его имени.</w:t>
      </w:r>
    </w:p>
    <w:p>
      <w:r>
        <w:rPr>
          <w:b w:val="0"/>
        </w:rPr>
        <w:t>1.12. «Бесплатная часть Платформы» — функциональные возможности Платформы, доступ к которым предоставляется без взимания платы, в том числе пробный доступ, если они предусмотрены Тарифами или объявлены Администрацией на Платформе.</w:t>
      </w:r>
    </w:p>
    <w:p>
      <w:r>
        <w:rPr>
          <w:b w:val="0"/>
        </w:rPr>
        <w:t>1.13. «Платная часть Платформы» — функциональные возможности Платформы, доступ к которым предоставляется на условиях Оферты после оплаты в соответствии с Тарифами.</w:t>
      </w:r>
    </w:p>
    <w:p>
      <w:r>
        <w:rPr>
          <w:b w:val="0"/>
        </w:rPr>
        <w:t>1.14. «Тарифы» — установленные Администрацией условия и стоимость использования Платформы, размещённые на Платформе в разделе оплаты Личного кабинета.</w:t>
      </w:r>
    </w:p>
    <w:p>
      <w:r>
        <w:rPr>
          <w:b w:val="0"/>
        </w:rPr>
        <w:t>1.15. «Анкета», «Площадка», «Ключи доступа», «Провайдер моделей», «Сгенерированный контент», «Одобрение», «Автовыпуск», «Конечный пользователь», «Заявка» — термины, используемые в значении, установленном Офертой.</w:t>
      </w:r>
    </w:p>
    <w:p>
      <w:r>
        <w:rPr>
          <w:b w:val="0"/>
        </w:rPr>
        <w:t>1.16. «Контент Пользователя» — любые сведения, тексты, изображения, файлы и иные материалы, которые Пользователь вносит или загружает на Платформу, в том числе Анкета.</w:t>
      </w:r>
    </w:p>
    <w:p>
      <w:r>
        <w:rPr>
          <w:b w:val="0"/>
        </w:rPr>
        <w:t>1.17. «Личный кабинет» — закрытый раздел Платформы, доступный Пользователю после авторизации.</w:t>
      </w:r>
    </w:p>
    <w:p>
      <w:r>
        <w:rPr>
          <w:b w:val="0"/>
        </w:rPr>
        <w:t>1.18. «Учётная запись», «Аккаунт» — запись, содержащая набор сведений, передаваемых Пользователем Платформе при Регистрации и используемая для работы в соответствии с Назначением Платформы.</w:t>
      </w:r>
    </w:p>
    <w:p>
      <w:r>
        <w:rPr>
          <w:b w:val="0"/>
        </w:rPr>
        <w:t>1.19. «Регистрация» — процедура, в ходе которой Пользователь заполняет регистрационную форму на Платформе и создаёт Учётную запись.</w:t>
      </w:r>
    </w:p>
    <w:p>
      <w:r>
        <w:rPr>
          <w:b w:val="0"/>
        </w:rPr>
        <w:t>1.20. Все остальные термины и определения, встречающиеся в тексте Соглашения,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терминов.</w:t>
      </w:r>
    </w:p>
    <w:p>
      <w:r>
        <w:rPr>
          <w:b w:val="0"/>
        </w:rPr>
        <w:t>1.21. Термины и определения могут быть использованы как в единственном, так и во множественном числе в зависимости от контекста; написание терминов может быть использовано как с заглавной, так и со строчной буквы.</w:t>
      </w:r>
    </w:p>
    <w:p>
      <w:r>
        <w:rPr>
          <w:b w:val="0"/>
        </w:rPr>
        <w:t>1.22. Названия заголовков (разделов), а также конструкция Соглашения предназначены исключительно для удобства пользования его текстом и буквального юридического значения не имеют.</w:t>
      </w:r>
    </w:p>
    <w:p>
      <w:pPr>
        <w:pStyle w:val="Heading1"/>
      </w:pPr>
      <w:r>
        <w:t>2. Акцепт и действие соглашения</w:t>
      </w:r>
    </w:p>
    <w:p>
      <w:r>
        <w:rPr>
          <w:b w:val="0"/>
        </w:rPr>
        <w:t>2.1. Надлежащим Акцептом Соглашения в соответствии со статьёй 438 Гражданского кодекса Российской Федерации считается прохождение Пользователем Регистрации с подтверждением ознакомления и согласия с условиями Соглашения путём проставления соответствующей отметки в регистрационной форме.</w:t>
      </w:r>
    </w:p>
    <w:p>
      <w:r>
        <w:rPr>
          <w:b w:val="0"/>
        </w:rPr>
        <w:t>2.2. Согласие на обработку персональных данных даётся Пользователем отдельно от Акцепта Соглашения в порядке, предусмотренном Согласием и Политикой.</w:t>
      </w:r>
    </w:p>
    <w:p>
      <w:r>
        <w:rPr>
          <w:b w:val="0"/>
        </w:rPr>
        <w:t>2.3. Акцепт означает, что Пользователь ознакомлен, согласен, полностью и безоговорочно принимает все условия Соглашения в том виде, в каком они изложены в его тексте.</w:t>
      </w:r>
    </w:p>
    <w:p>
      <w:r>
        <w:rPr>
          <w:b w:val="0"/>
        </w:rPr>
        <w:t>2.4. Соглашение вступает в силу с момента Акцепта и действует бессрочно до момента удаления Учётной записи либо прекращения Соглашения по основаниям, предусмотренным Соглашением или законодательством Российской Федерации.</w:t>
      </w:r>
    </w:p>
    <w:p>
      <w:r>
        <w:rPr>
          <w:b w:val="0"/>
        </w:rPr>
        <w:t>2.5. Использование Платной части Платформы регулируется Офертой. Соглашение распространяется на отношения Сторон в части, не урегулированной Офертой. При противоречии между Офертой и Соглашением применяются условия Оферты.</w:t>
      </w:r>
    </w:p>
    <w:p>
      <w:r>
        <w:rPr>
          <w:b w:val="0"/>
        </w:rPr>
        <w:t>2.6. Посетитель, не прошедший Регистрацию, вправе знакомиться с общедоступными страницами Платформы. Положения Соглашения о запретах, интеллектуальной собственности и ответственности распространяются на Посетителя в соответствующей части.</w:t>
      </w:r>
    </w:p>
    <w:p>
      <w:pPr>
        <w:pStyle w:val="Heading1"/>
      </w:pPr>
      <w:r>
        <w:t>3. Предмет соглашения</w:t>
      </w:r>
    </w:p>
    <w:p>
      <w:r>
        <w:rPr>
          <w:b w:val="0"/>
        </w:rPr>
        <w:t>3.1. Администрация предоставляет Пользователю безвозмездно простую (неисключительную) лицензию на использование Бесплатной части Платформы, а также Учётной записи и Личного кабинета в соответствии с Назначением Платформы и на условиях Соглашения.</w:t>
      </w:r>
    </w:p>
    <w:p>
      <w:r>
        <w:rPr>
          <w:b w:val="0"/>
        </w:rPr>
        <w:t>3.2. Лицензия предоставляется на территории всех стран мира, на срок действия Соглашения, без права предоставления сублицензий, способом использования Платформы через сеть Интернет по её функциональному назначению.</w:t>
      </w:r>
    </w:p>
    <w:p>
      <w:r>
        <w:rPr>
          <w:b w:val="0"/>
        </w:rPr>
        <w:t>3.3. Состав, объём и срок доступа к Бесплатной части Платформы (в том числе к пробному доступу) определяются Администрацией и указываются на Платформе. Администрация вправе в любой момент изменять, ограничивать или прекращать предоставление Бесплатной части Платформы.</w:t>
      </w:r>
    </w:p>
    <w:p>
      <w:r>
        <w:rPr>
          <w:b w:val="0"/>
        </w:rPr>
        <w:t>3.4. Право использования Платной части Платформы предоставляется на условиях Оферты после оплаты в соответствии с Тарифами.</w:t>
      </w:r>
    </w:p>
    <w:p>
      <w:r>
        <w:rPr>
          <w:b w:val="0"/>
        </w:rPr>
        <w:t>3.5. Доступ к Платформе предоставляется по принципу «как есть» (as is) в объёме функциональных возможностей, существующих на момент предоставления доступа.</w:t>
      </w:r>
    </w:p>
    <w:p>
      <w:pPr>
        <w:pStyle w:val="Heading1"/>
      </w:pPr>
      <w:r>
        <w:t>4. Регистрация и учётная запись</w:t>
      </w:r>
    </w:p>
    <w:p>
      <w:r>
        <w:rPr>
          <w:b w:val="0"/>
        </w:rPr>
        <w:t>4.1. Для использования Платформы Пользователь проходит Регистрацию, указывая достоверные сведения, предусмотренные регистрационной формой.</w:t>
      </w:r>
    </w:p>
    <w:p>
      <w:r>
        <w:rPr>
          <w:b w:val="0"/>
        </w:rPr>
        <w:t>4.2. Пользователь обязуется поддерживать сведения Учётной записи в актуальном состоянии и не создавать Учётные записи от имени третьих лиц без их полномочий.</w:t>
      </w:r>
    </w:p>
    <w:p>
      <w:r>
        <w:rPr>
          <w:b w:val="0"/>
        </w:rPr>
        <w:t>4.3. Пользователь самостоятельно обеспечивает сохранность логина и пароля и несёт ответственность за все действия, совершённые с использованием его Учётной записи. Любые действия, совершённые в Учётной записи Пользователя, в том числе Одобрение материалов, включение Автовыпуска, подключение Площадок и Ключей доступа, считаются совершёнными Пользователем.</w:t>
      </w:r>
    </w:p>
    <w:p>
      <w:r>
        <w:rPr>
          <w:b w:val="0"/>
        </w:rPr>
        <w:t>4.4. При выявлении несанкционированного доступа к Учётной записи, утечки логина, пароля или Ключей доступа Пользователь незамедлительно сообщает об этом Администрации по адресу support@neuru.ru и отзывает скомпрометированные Ключи доступа у соответствующих сервисов.</w:t>
      </w:r>
    </w:p>
    <w:p>
      <w:r>
        <w:rPr>
          <w:b w:val="0"/>
        </w:rPr>
        <w:t>4.5. Пользователь вправе в любой момент удалить Учётную запись, направив запрос на адрес support@neuru.ru либо воспользовавшись соответствующей функцией Платформы, если она предусмотрена. Удаление Учётной записи не освобождает Пользователя от обязательств, возникших до её удаления, и не влечёт удаления материалов, ранее опубликованных на его Площадках.</w:t>
      </w:r>
    </w:p>
    <w:p>
      <w:pPr>
        <w:pStyle w:val="Heading1"/>
      </w:pPr>
      <w:r>
        <w:t>5. Правила использования платформы</w:t>
      </w:r>
    </w:p>
    <w:p>
      <w:r>
        <w:rPr>
          <w:b w:val="0"/>
        </w:rPr>
        <w:t>5.1. Пользователь использует Платформу исключительно в соответствии с её Назначением, Соглашением, Офертой и законодательством Российской Федерации.</w:t>
      </w:r>
    </w:p>
    <w:p>
      <w:r>
        <w:rPr>
          <w:b w:val="0"/>
        </w:rPr>
        <w:t>5.2. Для работы ИИ-агентов Пользователь заполняет Анкету и самостоятельно отвечает за достоверность, полноту и законность внесённых в неё сведений.</w:t>
      </w:r>
    </w:p>
    <w:p>
      <w:r>
        <w:rPr>
          <w:b w:val="0"/>
        </w:rPr>
        <w:t>5.3. Пользователь самостоятельно подключает Площадки и Ключи доступа к ним, а также Ключи доступа к Провайдерам моделей. Пользователь подключает только те Площадки и Ключи доступа, которыми вправе распоряжаться, и соблюдает правила соответствующих социальных сетей, мессенджеров и Провайдеров моделей. Стоимость услуг Провайдеров моделей Пользователь оплачивает им самостоятельно.</w:t>
      </w:r>
    </w:p>
    <w:p>
      <w:r>
        <w:rPr>
          <w:b w:val="0"/>
        </w:rPr>
        <w:t>5.4. Ключи доступа хранятся на Платформе в зашифрованном виде. Администрация не раскрывает Ключи доступа третьим лицам и использует их исключительно для выполнения действий, инициированных Пользователем или предусмотренных его настройками.</w:t>
      </w:r>
    </w:p>
    <w:p>
      <w:r>
        <w:rPr>
          <w:b w:val="0"/>
        </w:rPr>
        <w:t>5.5. По умолчанию публикация каждого материала на Площадке производится только после Одобрения Пользователем. Автовыпуск является отдельной настройкой, которую Пользователь включает самостоятельно для отдельной Площадки и может отключить в любой момент.</w:t>
      </w:r>
    </w:p>
    <w:p>
      <w:r>
        <w:rPr>
          <w:b w:val="0"/>
        </w:rPr>
        <w:t>5.6. Пользователь обязан проверять Сгенерированный контент перед Одобрением, а при включённом Автовыпуске — регулярно проверять опубликованные материалы. Пользователь несёт полную ответственность за материалы, опубликованные от его имени.</w:t>
      </w:r>
    </w:p>
    <w:p>
      <w:r>
        <w:rPr>
          <w:b w:val="0"/>
        </w:rPr>
        <w:t>5.7. Если Пользователь собирает с помощью Платформы контактные данные Конечных пользователей (формы Лид-магнитов, бот), он выступает оператором таких персональных данных, а Администрация обрабатывает их по поручению Пользователя в соответствии с ч. 3 ст. 6 Федерального закона от 27.07.2006 № 152-ФЗ «О персональных данных» на условиях Оферты и Политики. Пользователь самостоятельно получает необходимые согласия Конечных пользователей.</w:t>
      </w:r>
    </w:p>
    <w:p>
      <w:pPr>
        <w:pStyle w:val="Heading1"/>
      </w:pPr>
      <w:r>
        <w:t>6. Запреты</w:t>
      </w:r>
    </w:p>
    <w:p>
      <w:r>
        <w:rPr>
          <w:b w:val="0"/>
        </w:rPr>
        <w:t>6.1. При использовании Платформы Пользователю запрещается:</w:t>
      </w:r>
    </w:p>
    <w:p>
      <w:r>
        <w:rPr>
          <w:b w:val="0"/>
        </w:rPr>
        <w:t>6.1.1. создавать и публиковать с помощью Платформы материалы, нарушающие законодательство Российской Федерации, в том числе содержащие информацию, распространение которой запрещено, призывы к насилию, экстремистские материалы, порнографию, недостоверную общественно значимую информацию;</w:t>
      </w:r>
    </w:p>
    <w:p>
      <w:r>
        <w:rPr>
          <w:b w:val="0"/>
        </w:rPr>
        <w:t>6.1.2. создавать и публиковать материалы, нарушающие права и законные интересы третьих лиц, в том числе исключительные права, права на изображение гражданина, честь, достоинство и деловую репутацию;</w:t>
      </w:r>
    </w:p>
    <w:p>
      <w:r>
        <w:rPr>
          <w:b w:val="0"/>
        </w:rPr>
        <w:t>6.1.3. распространять с помощью Платформы рекламу без соблюдения требований законодательства о рекламе, в том числе направлять рекламные сообщения лицам, не давшим предварительного согласия на их получение;</w:t>
      </w:r>
    </w:p>
    <w:p>
      <w:r>
        <w:rPr>
          <w:b w:val="0"/>
        </w:rPr>
        <w:t>6.1.4. подключать Площадки и Ключи доступа, которыми Пользователь не вправе распоряжаться;</w:t>
      </w:r>
    </w:p>
    <w:p>
      <w:r>
        <w:rPr>
          <w:b w:val="0"/>
        </w:rPr>
        <w:t>6.1.5. собирать с помощью Платформы персональные данные Конечных пользователей без законных оснований;</w:t>
      </w:r>
    </w:p>
    <w:p>
      <w:r>
        <w:rPr>
          <w:b w:val="0"/>
        </w:rPr>
        <w:t>6.1.6. выдавать себя за другое лицо или представителя организации без достаточных полномочий, вводить в заблуждение относительно источника материалов;</w:t>
      </w:r>
    </w:p>
    <w:p>
      <w:r>
        <w:rPr>
          <w:b w:val="0"/>
        </w:rPr>
        <w:t>6.1.7. предпринимать попытки декомпиляции, модификации, копирования программного кода Платформы, получения несанкционированного доступа к Платформе, Учётным записям и данным других Пользователей, обхода технических ограничений и лимитов;</w:t>
      </w:r>
    </w:p>
    <w:p>
      <w:r>
        <w:rPr>
          <w:b w:val="0"/>
        </w:rPr>
        <w:t>6.1.8. использовать автоматизированные средства для извлечения данных с Платформы, создавать чрезмерную нагрузку на Платформу;</w:t>
      </w:r>
    </w:p>
    <w:p>
      <w:r>
        <w:rPr>
          <w:b w:val="0"/>
        </w:rPr>
        <w:t>6.1.9. использовать Платформу для создания конкурирующего продукта;</w:t>
      </w:r>
    </w:p>
    <w:p>
      <w:r>
        <w:rPr>
          <w:b w:val="0"/>
        </w:rPr>
        <w:t>6.1.10. передавать доступ к Учётной записи третьим лицам, за исключением случаев, предусмотренных Офертой;</w:t>
      </w:r>
    </w:p>
    <w:p>
      <w:r>
        <w:rPr>
          <w:b w:val="0"/>
        </w:rPr>
        <w:t>6.1.11. создавать несколько Учётных записей с целью неоднократного получения Бесплатной части Платформы (в том числе пробного доступа).</w:t>
      </w:r>
    </w:p>
    <w:p>
      <w:pPr>
        <w:pStyle w:val="Heading1"/>
      </w:pPr>
      <w:r>
        <w:t>7. Интеллектуальная собственность</w:t>
      </w:r>
    </w:p>
    <w:p>
      <w:r>
        <w:rPr>
          <w:b w:val="0"/>
        </w:rPr>
        <w:t>7.1. Исключительные права на Платформу, её программный код, базы данных, шаблоны промптов, дизайн, тексты, товарные знаки, логотипы и иные объекты интеллектуальной собственности, размещённые на Платформе, принадлежат Администрации или используются ею на законных основаниях.</w:t>
      </w:r>
    </w:p>
    <w:p>
      <w:r>
        <w:rPr>
          <w:b w:val="0"/>
        </w:rPr>
        <w:t>7.2. Предоставление лицензии по Соглашению не влечёт перехода к Пользователю исключительных прав на Платформу и её элементы. Любое использование Платформы и её элементов способами, не предусмотренными Соглашением и Офертой, запрещено.</w:t>
      </w:r>
    </w:p>
    <w:p>
      <w:r>
        <w:rPr>
          <w:b w:val="0"/>
        </w:rPr>
        <w:t>7.3. Администрация не претендует на права на Контент Пользователя и Сгенерированный контент. Распоряжение ими осуществляется Пользователем самостоятельно с соблюдением законодательства и прав третьих лиц.</w:t>
      </w:r>
    </w:p>
    <w:p>
      <w:r>
        <w:rPr>
          <w:b w:val="0"/>
        </w:rPr>
        <w:t>7.4. Пользователь самостоятельно оценивает возможность и правовой режим использования Сгенерированного контента, в том числе с учётом условий Провайдеров моделей.</w:t>
      </w:r>
    </w:p>
    <w:p>
      <w:pPr>
        <w:pStyle w:val="Heading1"/>
      </w:pPr>
      <w:r>
        <w:t>8. Контент пользователя</w:t>
      </w:r>
    </w:p>
    <w:p>
      <w:r>
        <w:rPr>
          <w:b w:val="0"/>
        </w:rPr>
        <w:t>8.1. Пользователь гарантирует, что обладает всеми необходимыми правами и согласиями на Контент Пользователя, включая сведения о третьих лицах, изображения и товарные знаки, и что его размещение и использование на Платформе не нарушает прав третьих лиц и законодательства.</w:t>
      </w:r>
    </w:p>
    <w:p>
      <w:r>
        <w:rPr>
          <w:b w:val="0"/>
        </w:rPr>
        <w:t>8.2. Пользователь предоставляет Администрации безвозмездное право использовать Контент Пользователя на территории всех стран мира, на срок действия Соглашения и Оферты, исключительно в объёме, необходимом для работы Платформы: хранение, воспроизведение, переработка ИИ-агентами, передача Провайдерам моделей, в том числе через Сервер-ретранслятор, и размещение на Площадках Пользователя от его имени.</w:t>
      </w:r>
    </w:p>
    <w:p>
      <w:r>
        <w:rPr>
          <w:b w:val="0"/>
        </w:rPr>
        <w:t>8.3. Администрация не осуществляет предварительную проверку Контента Пользователя и Сгенерированного контента, однако вправе удалить или заблокировать материалы, ограничить публикацию или доступ к Учётной записи при выявлении нарушения Соглашения, Оферты или законодательства, а также по требованию уполномоченного государственного органа.</w:t>
      </w:r>
    </w:p>
    <w:p>
      <w:r>
        <w:rPr>
          <w:b w:val="0"/>
        </w:rPr>
        <w:t>8.4. Пользователь не включает в Контент Пользователя персональные данные третьих лиц, кроме необходимых для его задачи, а также не включает специальные категории персональных данных и биометрические персональные данные.</w:t>
      </w:r>
    </w:p>
    <w:p>
      <w:pPr>
        <w:pStyle w:val="Heading1"/>
      </w:pPr>
      <w:r>
        <w:t>9. Права и обязанности сторон</w:t>
      </w:r>
    </w:p>
    <w:p>
      <w:r>
        <w:rPr>
          <w:b w:val="0"/>
        </w:rPr>
        <w:t>9.1. Пользователь имеет право:</w:t>
      </w:r>
    </w:p>
    <w:p>
      <w:r>
        <w:rPr>
          <w:b w:val="0"/>
        </w:rPr>
        <w:t>9.1.1. использовать Бесплатную часть Платформы в соответствии с Соглашением;</w:t>
      </w:r>
    </w:p>
    <w:p>
      <w:r>
        <w:rPr>
          <w:b w:val="0"/>
        </w:rPr>
        <w:t>9.1.2. приобрести доступ к Платной части Платформы на условиях Оферты;</w:t>
      </w:r>
    </w:p>
    <w:p>
      <w:r>
        <w:rPr>
          <w:b w:val="0"/>
        </w:rPr>
        <w:t>9.1.3. обращаться в техническую поддержку по адресу support@neuru.ru;</w:t>
      </w:r>
    </w:p>
    <w:p>
      <w:r>
        <w:rPr>
          <w:b w:val="0"/>
        </w:rPr>
        <w:t>9.1.4. удалить Учётную запись в порядке п. 4.5.</w:t>
      </w:r>
    </w:p>
    <w:p>
      <w:r>
        <w:rPr>
          <w:b w:val="0"/>
        </w:rPr>
        <w:t>9.2. Пользователь обязан соблюдать условия Соглашения, Оферты и законодательства Российской Федерации, указывать достоверные сведения, соблюдать запреты, установленные разделом 6 Соглашения.</w:t>
      </w:r>
    </w:p>
    <w:p>
      <w:r>
        <w:rPr>
          <w:b w:val="0"/>
        </w:rPr>
        <w:t>9.3. Администрация имеет право:</w:t>
      </w:r>
    </w:p>
    <w:p>
      <w:r>
        <w:rPr>
          <w:b w:val="0"/>
        </w:rPr>
        <w:t>9.3.1. изменять, развивать и дополнять функциональные возможности Платформы без предварительного уведомления при сохранении Назначения Платформы;</w:t>
      </w:r>
    </w:p>
    <w:p>
      <w:r>
        <w:rPr>
          <w:b w:val="0"/>
        </w:rPr>
        <w:t>9.3.2. приостанавливать доступ к Платформе (блокировать Учётную запись) или публикацию на отдельной Площадке при нарушении Пользователем Соглашения, Оферты или законодательства, при угрозе безопасности Платформы, а также по требованию уполномоченного государственного органа;</w:t>
      </w:r>
    </w:p>
    <w:p>
      <w:r>
        <w:rPr>
          <w:b w:val="0"/>
        </w:rPr>
        <w:t>9.3.3. проводить плановые технические работы, по возможности уведомляя Пользователя заранее;</w:t>
      </w:r>
    </w:p>
    <w:p>
      <w:r>
        <w:rPr>
          <w:b w:val="0"/>
        </w:rPr>
        <w:t>9.3.4. использовать обезличенные статистические данные об использовании Платформы для её развития и улучшения;</w:t>
      </w:r>
    </w:p>
    <w:p>
      <w:r>
        <w:rPr>
          <w:b w:val="0"/>
        </w:rPr>
        <w:t>9.3.5. направлять Пользователю информационные и сервисные сообщения, связанные с работой Платформы.</w:t>
      </w:r>
    </w:p>
    <w:p>
      <w:r>
        <w:rPr>
          <w:b w:val="0"/>
        </w:rPr>
        <w:t>9.4. Администрация обязана:</w:t>
      </w:r>
    </w:p>
    <w:p>
      <w:r>
        <w:rPr>
          <w:b w:val="0"/>
        </w:rPr>
        <w:t>9.4.1. предоставить Пользователю доступ к Бесплатной части Платформы в объёме, указанном на Платформе;</w:t>
      </w:r>
    </w:p>
    <w:p>
      <w:r>
        <w:rPr>
          <w:b w:val="0"/>
        </w:rPr>
        <w:t>9.4.2. хранить Ключи доступа в зашифрованном виде и не раскрывать их третьим лицам, за исключением случаев, предусмотренных законодательством Российской Федерации;</w:t>
      </w:r>
    </w:p>
    <w:p>
      <w:r>
        <w:rPr>
          <w:b w:val="0"/>
        </w:rPr>
        <w:t>9.4.3. обрабатывать персональные данные в соответствии с Федеральным законом от 27.07.2006 № 152-ФЗ «О персональных данных» и Политикой;</w:t>
      </w:r>
    </w:p>
    <w:p>
      <w:r>
        <w:rPr>
          <w:b w:val="0"/>
        </w:rPr>
        <w:t>9.4.4. рассматривать обращения Пользователя, поступившие в техническую поддержку, в течение 3 (трёх) рабочих дней.</w:t>
      </w:r>
    </w:p>
    <w:p>
      <w:pPr>
        <w:pStyle w:val="Heading1"/>
      </w:pPr>
      <w:r>
        <w:t>10. Ответственность сторон</w:t>
      </w:r>
    </w:p>
    <w:p>
      <w:r>
        <w:rPr>
          <w:b w:val="0"/>
        </w:rPr>
        <w:t>10.1. За неисполнение или ненадлежащее исполнение обязательств по Соглашению Стороны несут ответственность в соответствии с законодательством Российской Федерации с учётом положений настоящего раздела.</w:t>
      </w:r>
    </w:p>
    <w:p>
      <w:r>
        <w:rPr>
          <w:b w:val="0"/>
        </w:rPr>
        <w:t>10.2. Платформа, в том числе Бесплатная часть Платформы, предоставляется по принципу «как есть». Администрация не гарантирует бесперебойную и безошибочную работу Платформы, соответствие Платформы ожиданиям Пользователя, а также точность, достоверность и пригодность Сгенерированного контента для целей Пользователя.</w:t>
      </w:r>
    </w:p>
    <w:p>
      <w:r>
        <w:rPr>
          <w:b w:val="0"/>
        </w:rPr>
        <w:t>10.3. Администрация не несёт ответственности за:</w:t>
      </w:r>
    </w:p>
    <w:p>
      <w:r>
        <w:rPr>
          <w:b w:val="0"/>
        </w:rPr>
        <w:t>10.3.1. упущенную выгоду, косвенные убытки, репутационный вред Пользователя;</w:t>
      </w:r>
    </w:p>
    <w:p>
      <w:r>
        <w:rPr>
          <w:b w:val="0"/>
        </w:rPr>
        <w:t>10.3.2. содержание и последствия публикации материалов от имени Пользователя, в том числе опубликованных при включённом Автовыпуске;</w:t>
      </w:r>
    </w:p>
    <w:p>
      <w:r>
        <w:rPr>
          <w:b w:val="0"/>
        </w:rPr>
        <w:t>10.3.3. действия владельцев социальных сетей, мессенджеров и Провайдеров моделей, в том числе блокировку Площадок, изменение или прекращение работы API, списания по Ключам доступа Пользователя;</w:t>
      </w:r>
    </w:p>
    <w:p>
      <w:r>
        <w:rPr>
          <w:b w:val="0"/>
        </w:rPr>
        <w:t>10.3.4. невозможность использования Платформы по причинам, находящимся вне контроля Администрации;</w:t>
      </w:r>
    </w:p>
    <w:p>
      <w:r>
        <w:rPr>
          <w:b w:val="0"/>
        </w:rPr>
        <w:t>10.3.5. утрату данных, произошедшую вследствие действий Пользователя или третьих лиц, получивших доступ к Учётной записи или Ключам доступа Пользователя не по вине Администрации.</w:t>
      </w:r>
    </w:p>
    <w:p>
      <w:r>
        <w:rPr>
          <w:b w:val="0"/>
        </w:rPr>
        <w:t>10.4. Пользователь обязуется возместить Администрации документально подтверждённые убытки, возникшие вследствие предъявления Администрации претензий или требований третьих лиц, связанных с Контентом Пользователя и материалами, опубликованными от его имени.</w:t>
      </w:r>
    </w:p>
    <w:p>
      <w:r>
        <w:rPr>
          <w:b w:val="0"/>
        </w:rPr>
        <w:t>10.5. Ограничения ответственности, установленные настоящим разделом, не применяются в случаях, когда законодательством Российской Федерации не допускается ограничение или исключение ответственности, в том числе в отношениях с Пользователями — потребителями.</w:t>
      </w:r>
    </w:p>
    <w:p>
      <w:pPr>
        <w:pStyle w:val="Heading1"/>
      </w:pPr>
      <w:r>
        <w:t>11. Изменение соглашения</w:t>
      </w:r>
    </w:p>
    <w:p>
      <w:r>
        <w:rPr>
          <w:b w:val="0"/>
        </w:rPr>
        <w:t>11.1. Администрация вправе в одностороннем порядке изменять условия Соглашения путём размещения новой редакции по адресу https://publish.neuru.ru/legal/terms. Новая редакция вступает в силу с момента её размещения, если в ней не указан иной срок.</w:t>
      </w:r>
    </w:p>
    <w:p>
      <w:r>
        <w:rPr>
          <w:b w:val="0"/>
        </w:rPr>
        <w:t>11.2. Продолжение использования Платформы после вступления новой редакции в силу означает согласие Пользователя с её условиями. В случае несогласия Пользователь обязан прекратить использование Платформы и вправе удалить Учётную запись в порядке п. 4.5.</w:t>
      </w:r>
    </w:p>
    <w:p>
      <w:r>
        <w:rPr>
          <w:b w:val="0"/>
        </w:rPr>
        <w:t>11.3. Недействующие редакции Соглашения хранятся Администрацией и предоставляются Пользователю по запросу.</w:t>
      </w:r>
    </w:p>
    <w:p>
      <w:pPr>
        <w:pStyle w:val="Heading1"/>
      </w:pPr>
      <w:r>
        <w:t>12. Разрешение споров</w:t>
      </w:r>
    </w:p>
    <w:p>
      <w:r>
        <w:rPr>
          <w:b w:val="0"/>
        </w:rPr>
        <w:t>12.1. Все споры и разногласия, возникающие из Соглашения или в связи с ним, Стороны решают путём переговоров.</w:t>
      </w:r>
    </w:p>
    <w:p>
      <w:r>
        <w:rPr>
          <w:b w:val="0"/>
        </w:rPr>
        <w:t>12.2. До обращения в суд Сторона обязана направить другой Стороне письменную претензию. Претензия Пользователя направляется на адрес support@neuru.ru. Срок рассмотрения претензии — 30 (тридцать) календарных дней с даты её получения.</w:t>
      </w:r>
    </w:p>
    <w:p>
      <w:r>
        <w:rPr>
          <w:b w:val="0"/>
        </w:rPr>
        <w:t>12.3. При невозможности урегулирования спора в досудебном порядке спор подлежит рассмотрению:</w:t>
      </w:r>
    </w:p>
    <w:p>
      <w:r>
        <w:rPr>
          <w:b w:val="0"/>
        </w:rPr>
        <w:t>12.3.1. с Пользователями — юридическими лицами и индивидуальными предпринимателями — в Арбитражном суде Краснодарского края;</w:t>
      </w:r>
    </w:p>
    <w:p>
      <w:r>
        <w:rPr>
          <w:b w:val="0"/>
        </w:rPr>
        <w:t>12.3.2. с Пользователями — физическими лицами (потребителями) — в суде в соответствии с правилами подсудности, установленными законодательством Российской Федерации.</w:t>
      </w:r>
    </w:p>
    <w:p>
      <w:r>
        <w:rPr>
          <w:b w:val="0"/>
        </w:rPr>
        <w:t>12.4. Применимым правом является право Российской Федерации.</w:t>
      </w:r>
    </w:p>
    <w:p>
      <w:pPr>
        <w:pStyle w:val="Heading1"/>
      </w:pPr>
      <w:r>
        <w:t>13. Заключительные положения</w:t>
      </w:r>
    </w:p>
    <w:p>
      <w:r>
        <w:rPr>
          <w:b w:val="0"/>
        </w:rPr>
        <w:t>13.1. Все вопросы, не урегулированные Соглашением, регулируются Офертой (в части Платной части Платформы) и законодательством Российской Федерации.</w:t>
      </w:r>
    </w:p>
    <w:p>
      <w:r>
        <w:rPr>
          <w:b w:val="0"/>
        </w:rPr>
        <w:t>13.2. Признание судом какого-либо положения Соглашения недействительным или не подлежащим принудительному исполнению не влечёт недействительности иных его положений.</w:t>
      </w:r>
    </w:p>
    <w:p>
      <w:r>
        <w:rPr>
          <w:b w:val="0"/>
        </w:rPr>
        <w:t>13.3. Стороны признают юридическую силу за документами, сообщениями и уведомлениями, направленными по адресам электронной почты, указанным в Соглашении и при Регистрации, равной юридической силе документов на бумажном носителе, подписанных собственноручной подписью.</w:t>
      </w:r>
    </w:p>
    <w:p>
      <w:r>
        <w:rPr>
          <w:b w:val="0"/>
        </w:rPr>
        <w:t>13.4. Уведомление считается полученным Пользователем на следующий рабочий день после его направления на адрес электронной почты, указанный при Регистрации, либо с момента его размещения в Личном кабинете.</w:t>
      </w:r>
    </w:p>
    <w:p>
      <w:pPr>
        <w:pStyle w:val="Heading1"/>
      </w:pPr>
      <w:r>
        <w:t>14. Реквизиты администрации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</w:rPr>
              <w:t>Реквизит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Наименование организации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«НЭЙРУ» (ООО «НЭЙРУ»)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Юридический 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354340, Россия, Краснодарский край, г.о. город-курорт Сочи, г. Сочи, ул. Садовая, д. 68А, кв. 57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2367036020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КПП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236701001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1242300006838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Расчётный счёт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40702810710001562561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Банк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АО «ТБАНК»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7710140679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БИК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044525974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Корреспондентский счёт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30101810145250000974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Юридический адрес банка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127287, г. Москва, ул. Хуторская 2-я, д. 38А, стр. 26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Генеральный директор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Высоких Елена Андреевна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Электронная почта (поддержка)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support@neuru.ru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Электронная почта (коммерческие вопросы)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sales@neuru.ru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Сайт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https://publish.neuru.ru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